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2"/>
        <w:gridCol w:w="6237"/>
      </w:tblGrid>
      <w:tr w:rsidR="009A5442" w:rsidRPr="009A5442" w:rsidTr="009A5442">
        <w:tc>
          <w:tcPr>
            <w:tcW w:w="2972" w:type="dxa"/>
          </w:tcPr>
          <w:p w:rsidR="009A5442" w:rsidRPr="009A5442" w:rsidRDefault="00924D20" w:rsidP="009A5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line id="Straight Connector 1" o:spid="_x0000_s1026" style="position:absolute;left:0;text-align:left;z-index:251659264;visibility:visible" from="22.45pt,16.85pt" to="109.5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" strokecolor="black [3200]" strokeweight=".5pt">
                  <v:stroke joinstyle="miter"/>
                </v:line>
              </w:pict>
            </w:r>
            <w:r w:rsidR="009A5442"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>BỘ TÀI CHÍNH</w:t>
            </w:r>
          </w:p>
        </w:tc>
        <w:tc>
          <w:tcPr>
            <w:tcW w:w="6237" w:type="dxa"/>
          </w:tcPr>
          <w:p w:rsidR="009A5442" w:rsidRPr="009A5442" w:rsidRDefault="009A5442" w:rsidP="009A5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</w:p>
          <w:p w:rsidR="009A5442" w:rsidRPr="009A5442" w:rsidRDefault="00924D20" w:rsidP="009A5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line id="Straight Connector 2" o:spid="_x0000_s1027" style="position:absolute;left:0;text-align:left;z-index:251660288;visibility:visible" from="69.25pt,15.85pt" to="235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" strokecolor="black [3200]" strokeweight=".5pt">
                  <v:stroke joinstyle="miter"/>
                </v:line>
              </w:pict>
            </w:r>
            <w:proofErr w:type="spellStart"/>
            <w:r w:rsidR="009A5442"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>Độc</w:t>
            </w:r>
            <w:proofErr w:type="spellEnd"/>
            <w:r w:rsidR="009A5442"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A5442"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>lập</w:t>
            </w:r>
            <w:proofErr w:type="spellEnd"/>
            <w:r w:rsidR="009A5442"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9A5442"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="009A5442"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do – </w:t>
            </w:r>
            <w:proofErr w:type="spellStart"/>
            <w:r w:rsidR="009A5442"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>Hạnh</w:t>
            </w:r>
            <w:proofErr w:type="spellEnd"/>
            <w:r w:rsidR="009A5442"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A5442" w:rsidRPr="009A5442">
              <w:rPr>
                <w:rFonts w:ascii="Times New Roman" w:hAnsi="Times New Roman" w:cs="Times New Roman"/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9A5442" w:rsidRPr="009A5442" w:rsidTr="009A5442">
        <w:tc>
          <w:tcPr>
            <w:tcW w:w="2972" w:type="dxa"/>
          </w:tcPr>
          <w:p w:rsidR="009A5442" w:rsidRPr="009A5442" w:rsidRDefault="009A5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9A5442" w:rsidRPr="009A5442" w:rsidRDefault="009A5442" w:rsidP="005F1137">
            <w:pPr>
              <w:spacing w:before="2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>Hà</w:t>
            </w:r>
            <w:proofErr w:type="spellEnd"/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>Nội</w:t>
            </w:r>
            <w:proofErr w:type="spellEnd"/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proofErr w:type="spellStart"/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5F1137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9A54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2021</w:t>
            </w:r>
          </w:p>
        </w:tc>
      </w:tr>
    </w:tbl>
    <w:p w:rsidR="0048204F" w:rsidRDefault="0048204F"/>
    <w:p w:rsidR="009A5442" w:rsidRDefault="009A5442" w:rsidP="009A5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442">
        <w:rPr>
          <w:rFonts w:ascii="Times New Roman" w:hAnsi="Times New Roman" w:cs="Times New Roman"/>
          <w:b/>
          <w:sz w:val="28"/>
          <w:szCs w:val="28"/>
        </w:rPr>
        <w:t xml:space="preserve">BẢN ĐÁNH GIÁ THỦ TỤC HÀNH CHÍNH </w:t>
      </w:r>
    </w:p>
    <w:p w:rsidR="009A5442" w:rsidRPr="009A5442" w:rsidRDefault="009A5442" w:rsidP="009A5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442">
        <w:rPr>
          <w:rFonts w:ascii="Times New Roman" w:hAnsi="Times New Roman" w:cs="Times New Roman"/>
          <w:b/>
          <w:sz w:val="28"/>
          <w:szCs w:val="28"/>
        </w:rPr>
        <w:t>TRONG DỰ ÁN LUẬT KINH DOANH BẢO HIỂM (SỬA ĐỔI)</w:t>
      </w:r>
    </w:p>
    <w:p w:rsidR="00E830D8" w:rsidRDefault="00E830D8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CƠ SỞ PHÁP LÝ THỰC HIỆN ĐÁNH GIÁ THỦ TỤC HÀNH CHÍNH</w:t>
      </w:r>
    </w:p>
    <w:p w:rsidR="00E830D8" w:rsidRPr="00E830D8" w:rsidRDefault="00E830D8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30D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luật</w:t>
      </w:r>
      <w:proofErr w:type="spellEnd"/>
    </w:p>
    <w:p w:rsidR="00E830D8" w:rsidRPr="00E830D8" w:rsidRDefault="00E830D8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30D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34/2016/NĐ-CP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14/5/2016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sung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ằng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154/2020/NĐ-CP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31/12/2020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>).</w:t>
      </w:r>
    </w:p>
    <w:p w:rsidR="00E830D8" w:rsidRPr="00E830D8" w:rsidRDefault="00E830D8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30D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63/2010/NĐ-CP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08/6/2010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sung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48/2013/NĐ-CP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14/5/2013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92/2017/NĐ-CP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07/8/2017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>).</w:t>
      </w:r>
    </w:p>
    <w:p w:rsidR="00E830D8" w:rsidRPr="00E830D8" w:rsidRDefault="00E830D8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0D8">
        <w:rPr>
          <w:rFonts w:ascii="Times New Roman" w:hAnsi="Times New Roman" w:cs="Times New Roman"/>
          <w:sz w:val="28"/>
          <w:szCs w:val="28"/>
        </w:rPr>
        <w:t xml:space="preserve">07/2014/TT-BTP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24/02/2014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rà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8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0D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30D8" w:rsidRDefault="00E830D8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68C6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9568C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CÁC THỦ TỤC HÀNH CHÍNH ĐƯỢC QUY ĐỊNH TẠI DỰ THẢO LUẬT KINH DOANH BẢO HIỂM (SỬA ĐỔI)</w:t>
      </w:r>
    </w:p>
    <w:p w:rsidR="00B8264C" w:rsidRDefault="007731AC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Dự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sửa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41B" w:rsidRPr="00AD141B">
        <w:rPr>
          <w:rFonts w:ascii="Times New Roman" w:hAnsi="Times New Roman" w:cs="Times New Roman"/>
          <w:b/>
          <w:sz w:val="28"/>
          <w:szCs w:val="28"/>
        </w:rPr>
        <w:t>1</w:t>
      </w:r>
      <w:r w:rsidR="00354B3D">
        <w:rPr>
          <w:rFonts w:ascii="Times New Roman" w:hAnsi="Times New Roman" w:cs="Times New Roman"/>
          <w:b/>
          <w:sz w:val="28"/>
          <w:szCs w:val="28"/>
        </w:rPr>
        <w:t>3</w:t>
      </w:r>
      <w:r w:rsidR="00E830D8" w:rsidRPr="00AD141B">
        <w:rPr>
          <w:rFonts w:ascii="Times New Roman" w:hAnsi="Times New Roman" w:cs="Times New Roman"/>
          <w:b/>
          <w:sz w:val="28"/>
          <w:szCs w:val="28"/>
        </w:rPr>
        <w:t xml:space="preserve"> TTHC</w:t>
      </w:r>
      <w:r w:rsidR="00B8264C">
        <w:rPr>
          <w:rFonts w:ascii="Times New Roman" w:hAnsi="Times New Roman" w:cs="Times New Roman"/>
          <w:b/>
          <w:sz w:val="28"/>
          <w:szCs w:val="28"/>
        </w:rPr>
        <w:t>:</w:t>
      </w:r>
    </w:p>
    <w:p w:rsidR="00B8264C" w:rsidRP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64C">
        <w:rPr>
          <w:rFonts w:ascii="Times New Roman" w:hAnsi="Times New Roman" w:cs="Times New Roman"/>
          <w:sz w:val="28"/>
          <w:szCs w:val="28"/>
        </w:rPr>
        <w:t xml:space="preserve">(1)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tái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r w:rsidR="005F1137">
        <w:rPr>
          <w:rFonts w:ascii="Times New Roman" w:hAnsi="Times New Roman" w:cs="Times New Roman"/>
          <w:sz w:val="28"/>
          <w:szCs w:val="28"/>
        </w:rPr>
        <w:t>66</w:t>
      </w:r>
      <w:r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r w:rsidR="005F1137">
        <w:rPr>
          <w:rFonts w:ascii="Times New Roman" w:hAnsi="Times New Roman" w:cs="Times New Roman"/>
          <w:sz w:val="28"/>
          <w:szCs w:val="28"/>
        </w:rPr>
        <w:t>69</w:t>
      </w:r>
      <w:r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7</w:t>
      </w:r>
      <w:r w:rsidR="005F1137">
        <w:rPr>
          <w:rFonts w:ascii="Times New Roman" w:hAnsi="Times New Roman" w:cs="Times New Roman"/>
          <w:sz w:val="28"/>
          <w:szCs w:val="28"/>
        </w:rPr>
        <w:t>0</w:t>
      </w:r>
      <w:r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7</w:t>
      </w:r>
      <w:r w:rsidR="005F1137">
        <w:rPr>
          <w:rFonts w:ascii="Times New Roman" w:hAnsi="Times New Roman" w:cs="Times New Roman"/>
          <w:sz w:val="28"/>
          <w:szCs w:val="28"/>
        </w:rPr>
        <w:t xml:space="preserve">1, </w:t>
      </w:r>
      <w:proofErr w:type="spellStart"/>
      <w:r w:rsidR="005F1137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5F1137">
        <w:rPr>
          <w:rFonts w:ascii="Times New Roman" w:hAnsi="Times New Roman" w:cs="Times New Roman"/>
          <w:sz w:val="28"/>
          <w:szCs w:val="28"/>
        </w:rPr>
        <w:t xml:space="preserve"> 72, </w:t>
      </w:r>
      <w:proofErr w:type="spellStart"/>
      <w:r w:rsidR="005F1137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5F1137">
        <w:rPr>
          <w:rFonts w:ascii="Times New Roman" w:hAnsi="Times New Roman" w:cs="Times New Roman"/>
          <w:sz w:val="28"/>
          <w:szCs w:val="28"/>
        </w:rPr>
        <w:t xml:space="preserve"> 73</w:t>
      </w:r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>)</w:t>
      </w:r>
    </w:p>
    <w:p w:rsidR="00B8264C" w:rsidRP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64C">
        <w:rPr>
          <w:rFonts w:ascii="Times New Roman" w:hAnsi="Times New Roman" w:cs="Times New Roman"/>
          <w:sz w:val="28"/>
          <w:szCs w:val="28"/>
        </w:rPr>
        <w:t xml:space="preserve">(2)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tái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70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8264C" w:rsidRP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64C">
        <w:rPr>
          <w:rFonts w:ascii="Times New Roman" w:hAnsi="Times New Roman" w:cs="Times New Roman"/>
          <w:sz w:val="28"/>
          <w:szCs w:val="28"/>
        </w:rPr>
        <w:t xml:space="preserve">(3) Thu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7</w:t>
      </w:r>
      <w:r w:rsidR="005F1137">
        <w:rPr>
          <w:rFonts w:ascii="Times New Roman" w:hAnsi="Times New Roman" w:cs="Times New Roman"/>
          <w:sz w:val="28"/>
          <w:szCs w:val="28"/>
        </w:rPr>
        <w:t>5</w:t>
      </w:r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>)</w:t>
      </w:r>
    </w:p>
    <w:p w:rsidR="00B8264C" w:rsidRP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64C">
        <w:rPr>
          <w:rFonts w:ascii="Times New Roman" w:hAnsi="Times New Roman" w:cs="Times New Roman"/>
          <w:sz w:val="28"/>
          <w:szCs w:val="28"/>
        </w:rPr>
        <w:t xml:space="preserve">(4)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tái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</w:t>
      </w:r>
      <w:r w:rsidR="005F1137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5F1137">
        <w:rPr>
          <w:rFonts w:ascii="Times New Roman" w:hAnsi="Times New Roman" w:cs="Times New Roman"/>
          <w:sz w:val="28"/>
          <w:szCs w:val="28"/>
        </w:rPr>
        <w:t xml:space="preserve"> 76</w:t>
      </w:r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>)</w:t>
      </w:r>
    </w:p>
    <w:p w:rsidR="00B8264C" w:rsidRP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64C">
        <w:rPr>
          <w:rFonts w:ascii="Times New Roman" w:hAnsi="Times New Roman" w:cs="Times New Roman"/>
          <w:sz w:val="28"/>
          <w:szCs w:val="28"/>
        </w:rPr>
        <w:t xml:space="preserve">(5)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</w:t>
      </w:r>
      <w:r w:rsidR="005F1137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5F1137">
        <w:rPr>
          <w:rFonts w:ascii="Times New Roman" w:hAnsi="Times New Roman" w:cs="Times New Roman"/>
          <w:sz w:val="28"/>
          <w:szCs w:val="28"/>
        </w:rPr>
        <w:t xml:space="preserve"> 78</w:t>
      </w:r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>)</w:t>
      </w:r>
    </w:p>
    <w:p w:rsidR="00B8264C" w:rsidRP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64C">
        <w:rPr>
          <w:rFonts w:ascii="Times New Roman" w:hAnsi="Times New Roman" w:cs="Times New Roman"/>
          <w:sz w:val="28"/>
          <w:szCs w:val="28"/>
        </w:rPr>
        <w:t xml:space="preserve">(6)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nhánh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mạ</w:t>
      </w:r>
      <w:r w:rsidR="00D205B7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D20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05B7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</w:t>
      </w:r>
      <w:r w:rsidR="005F1137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5F1137">
        <w:rPr>
          <w:rFonts w:ascii="Times New Roman" w:hAnsi="Times New Roman" w:cs="Times New Roman"/>
          <w:sz w:val="28"/>
          <w:szCs w:val="28"/>
        </w:rPr>
        <w:t xml:space="preserve"> 79</w:t>
      </w:r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8264C" w:rsidRP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64C">
        <w:rPr>
          <w:rFonts w:ascii="Times New Roman" w:hAnsi="Times New Roman" w:cs="Times New Roman"/>
          <w:sz w:val="28"/>
          <w:szCs w:val="28"/>
        </w:rPr>
        <w:lastRenderedPageBreak/>
        <w:t xml:space="preserve">(7)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</w:t>
      </w:r>
      <w:r w:rsidR="005F1137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5F1137">
        <w:rPr>
          <w:rFonts w:ascii="Times New Roman" w:hAnsi="Times New Roman" w:cs="Times New Roman"/>
          <w:sz w:val="28"/>
          <w:szCs w:val="28"/>
        </w:rPr>
        <w:t xml:space="preserve"> 90</w:t>
      </w:r>
      <w:r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</w:t>
      </w:r>
      <w:r w:rsidR="005F1137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5F1137">
        <w:rPr>
          <w:rFonts w:ascii="Times New Roman" w:hAnsi="Times New Roman" w:cs="Times New Roman"/>
          <w:sz w:val="28"/>
          <w:szCs w:val="28"/>
        </w:rPr>
        <w:t xml:space="preserve"> 91</w:t>
      </w:r>
      <w:r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Điề</w:t>
      </w:r>
      <w:r w:rsidR="005F1137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5F1137">
        <w:rPr>
          <w:rFonts w:ascii="Times New Roman" w:hAnsi="Times New Roman" w:cs="Times New Roman"/>
          <w:sz w:val="28"/>
          <w:szCs w:val="28"/>
        </w:rPr>
        <w:t xml:space="preserve"> 92</w:t>
      </w:r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>)</w:t>
      </w:r>
    </w:p>
    <w:p w:rsidR="00B8264C" w:rsidRPr="00B8264C" w:rsidRDefault="00C86B7B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(8</w:t>
      </w:r>
      <w:r w:rsidR="00B8264C" w:rsidRPr="00B8264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Điề</w:t>
      </w:r>
      <w:r w:rsidR="005F1137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5F1137">
        <w:rPr>
          <w:rFonts w:ascii="Times New Roman" w:hAnsi="Times New Roman" w:cs="Times New Roman"/>
          <w:sz w:val="28"/>
          <w:szCs w:val="28"/>
        </w:rPr>
        <w:t xml:space="preserve"> 121</w:t>
      </w:r>
      <w:r w:rsidR="00B8264C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12</w:t>
      </w:r>
      <w:r w:rsidR="005F1137">
        <w:rPr>
          <w:rFonts w:ascii="Times New Roman" w:hAnsi="Times New Roman" w:cs="Times New Roman"/>
          <w:sz w:val="28"/>
          <w:szCs w:val="28"/>
        </w:rPr>
        <w:t>2</w:t>
      </w:r>
      <w:r w:rsidR="00B8264C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12</w:t>
      </w:r>
      <w:r w:rsidR="005F1137">
        <w:rPr>
          <w:rFonts w:ascii="Times New Roman" w:hAnsi="Times New Roman" w:cs="Times New Roman"/>
          <w:sz w:val="28"/>
          <w:szCs w:val="28"/>
        </w:rPr>
        <w:t>3</w:t>
      </w:r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>)</w:t>
      </w:r>
    </w:p>
    <w:p w:rsidR="00B8264C" w:rsidRPr="00B8264C" w:rsidRDefault="00C86B7B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(9</w:t>
      </w:r>
      <w:r w:rsidR="00B8264C" w:rsidRPr="00B8264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d</w:t>
      </w:r>
      <w:r w:rsidR="00B8264C" w:rsidRPr="00B8264C">
        <w:rPr>
          <w:rFonts w:ascii="Times New Roman" w:eastAsia="Times New Roman" w:hAnsi="Times New Roman"/>
          <w:iCs/>
          <w:sz w:val="28"/>
          <w:szCs w:val="28"/>
          <w:lang w:val="eu-ES"/>
        </w:rPr>
        <w:t>oanh nghiệp môi giới bảo hiểm (Điều 12</w:t>
      </w:r>
      <w:r w:rsidR="005F1137">
        <w:rPr>
          <w:rFonts w:ascii="Times New Roman" w:eastAsia="Times New Roman" w:hAnsi="Times New Roman"/>
          <w:iCs/>
          <w:sz w:val="28"/>
          <w:szCs w:val="28"/>
          <w:lang w:val="eu-ES"/>
        </w:rPr>
        <w:t>4</w:t>
      </w:r>
      <w:r w:rsidR="00B8264C" w:rsidRPr="00B8264C">
        <w:rPr>
          <w:rFonts w:ascii="Times New Roman" w:eastAsia="Times New Roman" w:hAnsi="Times New Roman"/>
          <w:iCs/>
          <w:sz w:val="28"/>
          <w:szCs w:val="28"/>
          <w:lang w:val="eu-ES"/>
        </w:rPr>
        <w:t xml:space="preserve"> dự thảo Luật) </w:t>
      </w:r>
    </w:p>
    <w:p w:rsidR="00B8264C" w:rsidRPr="00B8264C" w:rsidRDefault="00C86B7B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(10</w:t>
      </w:r>
      <w:r w:rsidR="00B8264C" w:rsidRPr="00B8264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122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>)</w:t>
      </w:r>
    </w:p>
    <w:p w:rsidR="00B8264C" w:rsidRPr="00B8264C" w:rsidRDefault="00C86B7B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(11</w:t>
      </w:r>
      <w:r w:rsidR="00B8264C" w:rsidRPr="00B8264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1</w:t>
      </w:r>
      <w:r w:rsidR="002E21FB">
        <w:rPr>
          <w:rFonts w:ascii="Times New Roman" w:hAnsi="Times New Roman" w:cs="Times New Roman"/>
          <w:sz w:val="28"/>
          <w:szCs w:val="28"/>
        </w:rPr>
        <w:t>28</w:t>
      </w:r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>)</w:t>
      </w:r>
    </w:p>
    <w:p w:rsidR="00B8264C" w:rsidRP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264C">
        <w:rPr>
          <w:rFonts w:ascii="Times New Roman" w:eastAsia="Times New Roman" w:hAnsi="Times New Roman"/>
          <w:sz w:val="28"/>
          <w:szCs w:val="28"/>
          <w:lang w:val="eu-ES"/>
        </w:rPr>
        <w:t>(1</w:t>
      </w:r>
      <w:r w:rsidR="00C86B7B">
        <w:rPr>
          <w:rFonts w:ascii="Times New Roman" w:eastAsia="Times New Roman" w:hAnsi="Times New Roman"/>
          <w:sz w:val="28"/>
          <w:szCs w:val="28"/>
          <w:lang w:val="eu-ES"/>
        </w:rPr>
        <w:t>2</w:t>
      </w:r>
      <w:r w:rsidRPr="00B8264C">
        <w:rPr>
          <w:rFonts w:ascii="Times New Roman" w:eastAsia="Times New Roman" w:hAnsi="Times New Roman"/>
          <w:sz w:val="28"/>
          <w:szCs w:val="28"/>
          <w:lang w:val="eu-ES"/>
        </w:rPr>
        <w:t>) Nội dung chương trình đào tạo, thi, cấp chứng chỉ về phụ trợ bảo hiểm đối với các cơ sở đào tạo ở trong nước và quy định việc công nhận đối với chứng chỉ về phụ trợ bảo hiểm do cơ sở đào tạo ở nước ngoài cấp (khoản 3 Điều 13</w:t>
      </w:r>
      <w:r w:rsidR="002E21FB">
        <w:rPr>
          <w:rFonts w:ascii="Times New Roman" w:eastAsia="Times New Roman" w:hAnsi="Times New Roman"/>
          <w:sz w:val="28"/>
          <w:szCs w:val="28"/>
          <w:lang w:val="eu-ES"/>
        </w:rPr>
        <w:t>2</w:t>
      </w:r>
      <w:r w:rsidRPr="00B8264C">
        <w:rPr>
          <w:rFonts w:ascii="Times New Roman" w:eastAsia="Times New Roman" w:hAnsi="Times New Roman"/>
          <w:sz w:val="28"/>
          <w:szCs w:val="28"/>
          <w:lang w:val="eu-ES"/>
        </w:rPr>
        <w:t xml:space="preserve"> dự thảo Luật)</w:t>
      </w:r>
    </w:p>
    <w:p w:rsidR="00B8264C" w:rsidRPr="00B8264C" w:rsidRDefault="00C86B7B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(13</w:t>
      </w:r>
      <w:r w:rsidR="00B8264C" w:rsidRPr="00B8264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tái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1</w:t>
      </w:r>
      <w:r w:rsidR="002E21FB">
        <w:rPr>
          <w:rFonts w:ascii="Times New Roman" w:hAnsi="Times New Roman" w:cs="Times New Roman"/>
          <w:sz w:val="28"/>
          <w:szCs w:val="28"/>
        </w:rPr>
        <w:t>39</w:t>
      </w:r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64C"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B8264C" w:rsidRPr="00B8264C">
        <w:rPr>
          <w:rFonts w:ascii="Times New Roman" w:hAnsi="Times New Roman" w:cs="Times New Roman"/>
          <w:sz w:val="28"/>
          <w:szCs w:val="28"/>
        </w:rPr>
        <w:t>).</w:t>
      </w:r>
    </w:p>
    <w:p w:rsidR="00B8264C" w:rsidRDefault="00B8264C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C86B7B">
        <w:rPr>
          <w:rFonts w:ascii="Times New Roman" w:hAnsi="Times New Roman" w:cs="Times New Roman"/>
          <w:sz w:val="28"/>
          <w:szCs w:val="28"/>
        </w:rPr>
        <w:t xml:space="preserve"> 13</w:t>
      </w:r>
      <w:r>
        <w:rPr>
          <w:rFonts w:ascii="Times New Roman" w:hAnsi="Times New Roman" w:cs="Times New Roman"/>
          <w:sz w:val="28"/>
          <w:szCs w:val="28"/>
        </w:rPr>
        <w:t xml:space="preserve"> TTHC </w:t>
      </w:r>
      <w:proofErr w:type="spellStart"/>
      <w:r>
        <w:rPr>
          <w:rFonts w:ascii="Times New Roman" w:hAnsi="Times New Roman" w:cs="Times New Roman"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F62DF" w:rsidRPr="00AD141B" w:rsidRDefault="00BF62DF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41B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330598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TTHC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sửa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đổi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so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quy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luật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AD141B">
        <w:rPr>
          <w:rFonts w:ascii="Times New Roman" w:hAnsi="Times New Roman" w:cs="Times New Roman"/>
          <w:b/>
          <w:sz w:val="28"/>
          <w:szCs w:val="28"/>
        </w:rPr>
        <w:t>:</w:t>
      </w:r>
    </w:p>
    <w:p w:rsidR="002E21FB" w:rsidRPr="00B8264C" w:rsidRDefault="00AD141B" w:rsidP="002E21FB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41B">
        <w:rPr>
          <w:rFonts w:ascii="Times New Roman" w:hAnsi="Times New Roman" w:cs="Times New Roman"/>
          <w:i/>
          <w:sz w:val="28"/>
          <w:szCs w:val="28"/>
        </w:rPr>
        <w:t xml:space="preserve">1.1.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Cấp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giấy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phép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thành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lập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hoạt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doanh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doanh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tái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E21FB" w:rsidRPr="00B8264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E21FB"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2E21FB" w:rsidRPr="00B8264C">
        <w:rPr>
          <w:rFonts w:ascii="Times New Roman" w:hAnsi="Times New Roman" w:cs="Times New Roman"/>
          <w:sz w:val="28"/>
          <w:szCs w:val="28"/>
        </w:rPr>
        <w:t xml:space="preserve"> </w:t>
      </w:r>
      <w:r w:rsidR="002E21FB">
        <w:rPr>
          <w:rFonts w:ascii="Times New Roman" w:hAnsi="Times New Roman" w:cs="Times New Roman"/>
          <w:sz w:val="28"/>
          <w:szCs w:val="28"/>
        </w:rPr>
        <w:t>66</w:t>
      </w:r>
      <w:r w:rsidR="002E21FB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21FB"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2E21FB" w:rsidRPr="00B8264C">
        <w:rPr>
          <w:rFonts w:ascii="Times New Roman" w:hAnsi="Times New Roman" w:cs="Times New Roman"/>
          <w:sz w:val="28"/>
          <w:szCs w:val="28"/>
        </w:rPr>
        <w:t xml:space="preserve"> </w:t>
      </w:r>
      <w:r w:rsidR="002E21FB">
        <w:rPr>
          <w:rFonts w:ascii="Times New Roman" w:hAnsi="Times New Roman" w:cs="Times New Roman"/>
          <w:sz w:val="28"/>
          <w:szCs w:val="28"/>
        </w:rPr>
        <w:t>69</w:t>
      </w:r>
      <w:r w:rsidR="002E21FB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21FB"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2E21FB" w:rsidRPr="00B8264C">
        <w:rPr>
          <w:rFonts w:ascii="Times New Roman" w:hAnsi="Times New Roman" w:cs="Times New Roman"/>
          <w:sz w:val="28"/>
          <w:szCs w:val="28"/>
        </w:rPr>
        <w:t xml:space="preserve"> 7</w:t>
      </w:r>
      <w:r w:rsidR="002E21FB">
        <w:rPr>
          <w:rFonts w:ascii="Times New Roman" w:hAnsi="Times New Roman" w:cs="Times New Roman"/>
          <w:sz w:val="28"/>
          <w:szCs w:val="28"/>
        </w:rPr>
        <w:t>0</w:t>
      </w:r>
      <w:r w:rsidR="002E21FB" w:rsidRPr="00B826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21FB" w:rsidRPr="00B8264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2E21FB" w:rsidRPr="00B8264C">
        <w:rPr>
          <w:rFonts w:ascii="Times New Roman" w:hAnsi="Times New Roman" w:cs="Times New Roman"/>
          <w:sz w:val="28"/>
          <w:szCs w:val="28"/>
        </w:rPr>
        <w:t xml:space="preserve"> 7</w:t>
      </w:r>
      <w:r w:rsidR="002E21FB">
        <w:rPr>
          <w:rFonts w:ascii="Times New Roman" w:hAnsi="Times New Roman" w:cs="Times New Roman"/>
          <w:sz w:val="28"/>
          <w:szCs w:val="28"/>
        </w:rPr>
        <w:t xml:space="preserve">1, </w:t>
      </w:r>
      <w:proofErr w:type="spellStart"/>
      <w:r w:rsidR="002E21F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2E21FB">
        <w:rPr>
          <w:rFonts w:ascii="Times New Roman" w:hAnsi="Times New Roman" w:cs="Times New Roman"/>
          <w:sz w:val="28"/>
          <w:szCs w:val="28"/>
        </w:rPr>
        <w:t xml:space="preserve"> 72, </w:t>
      </w:r>
      <w:proofErr w:type="spellStart"/>
      <w:r w:rsidR="002E21F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2E21FB">
        <w:rPr>
          <w:rFonts w:ascii="Times New Roman" w:hAnsi="Times New Roman" w:cs="Times New Roman"/>
          <w:sz w:val="28"/>
          <w:szCs w:val="28"/>
        </w:rPr>
        <w:t xml:space="preserve"> 73</w:t>
      </w:r>
      <w:r w:rsidR="002E21FB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1FB"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2E21FB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1FB"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="002E21FB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1FB"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2E21FB" w:rsidRPr="00B8264C">
        <w:rPr>
          <w:rFonts w:ascii="Times New Roman" w:hAnsi="Times New Roman" w:cs="Times New Roman"/>
          <w:sz w:val="28"/>
          <w:szCs w:val="28"/>
        </w:rPr>
        <w:t>)</w:t>
      </w:r>
    </w:p>
    <w:p w:rsidR="00D814EB" w:rsidRPr="007B034D" w:rsidRDefault="007B034D" w:rsidP="007B034D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034D">
        <w:rPr>
          <w:rFonts w:ascii="Times New Roman" w:hAnsi="Times New Roman" w:cs="Times New Roman"/>
          <w:i/>
          <w:sz w:val="28"/>
          <w:szCs w:val="28"/>
        </w:rPr>
        <w:t xml:space="preserve">1.2. </w:t>
      </w:r>
      <w:proofErr w:type="spellStart"/>
      <w:r w:rsidR="00D814EB" w:rsidRPr="007B034D">
        <w:rPr>
          <w:rFonts w:ascii="Times New Roman" w:hAnsi="Times New Roman" w:cs="Times New Roman"/>
          <w:i/>
          <w:sz w:val="28"/>
          <w:szCs w:val="28"/>
        </w:rPr>
        <w:t>Cấp</w:t>
      </w:r>
      <w:proofErr w:type="spellEnd"/>
      <w:r w:rsidR="00D814EB" w:rsidRPr="007B034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D814EB" w:rsidRPr="007B034D">
        <w:rPr>
          <w:rFonts w:ascii="Times New Roman" w:hAnsi="Times New Roman" w:cs="Times New Roman"/>
          <w:i/>
          <w:sz w:val="28"/>
          <w:szCs w:val="28"/>
        </w:rPr>
        <w:t>lại</w:t>
      </w:r>
      <w:proofErr w:type="spellEnd"/>
      <w:r w:rsidRPr="007B034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giấy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phép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thành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lập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hoạt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doanh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doanh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tái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="00C16484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C16484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C164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E21FB">
        <w:rPr>
          <w:rFonts w:ascii="Times New Roman" w:hAnsi="Times New Roman" w:cs="Times New Roman"/>
          <w:i/>
          <w:sz w:val="28"/>
          <w:szCs w:val="28"/>
        </w:rPr>
        <w:t>66</w:t>
      </w:r>
      <w:r w:rsidR="00C164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C164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C164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2E21FB">
        <w:rPr>
          <w:rFonts w:ascii="Times New Roman" w:hAnsi="Times New Roman" w:cs="Times New Roman"/>
          <w:i/>
          <w:sz w:val="28"/>
          <w:szCs w:val="28"/>
        </w:rPr>
        <w:t>)</w:t>
      </w:r>
    </w:p>
    <w:p w:rsidR="00AD141B" w:rsidRPr="00AD141B" w:rsidRDefault="00AD141B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141B">
        <w:rPr>
          <w:rFonts w:ascii="Times New Roman" w:hAnsi="Times New Roman" w:cs="Times New Roman"/>
          <w:i/>
          <w:sz w:val="28"/>
          <w:szCs w:val="28"/>
        </w:rPr>
        <w:t>1.</w:t>
      </w:r>
      <w:r w:rsidR="007B034D">
        <w:rPr>
          <w:rFonts w:ascii="Times New Roman" w:hAnsi="Times New Roman" w:cs="Times New Roman"/>
          <w:i/>
          <w:sz w:val="28"/>
          <w:szCs w:val="28"/>
        </w:rPr>
        <w:t>3</w:t>
      </w:r>
      <w:r w:rsidRPr="00AD141B">
        <w:rPr>
          <w:rFonts w:ascii="Times New Roman" w:hAnsi="Times New Roman" w:cs="Times New Roman"/>
          <w:i/>
          <w:sz w:val="28"/>
          <w:szCs w:val="28"/>
        </w:rPr>
        <w:t xml:space="preserve">. Thu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hồi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giấy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phép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thành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lập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hoạt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6194C">
        <w:rPr>
          <w:rFonts w:ascii="Times New Roman" w:hAnsi="Times New Roman" w:cs="Times New Roman"/>
          <w:i/>
          <w:sz w:val="28"/>
          <w:szCs w:val="28"/>
        </w:rPr>
        <w:t>7</w:t>
      </w:r>
      <w:r w:rsidR="002E21FB">
        <w:rPr>
          <w:rFonts w:ascii="Times New Roman" w:hAnsi="Times New Roman" w:cs="Times New Roman"/>
          <w:i/>
          <w:sz w:val="28"/>
          <w:szCs w:val="28"/>
        </w:rPr>
        <w:t>5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>)</w:t>
      </w:r>
    </w:p>
    <w:p w:rsidR="00AD141B" w:rsidRPr="00AD141B" w:rsidRDefault="00AD141B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141B">
        <w:rPr>
          <w:rFonts w:ascii="Times New Roman" w:hAnsi="Times New Roman" w:cs="Times New Roman"/>
          <w:i/>
          <w:sz w:val="28"/>
          <w:szCs w:val="28"/>
        </w:rPr>
        <w:t>1.</w:t>
      </w:r>
      <w:r w:rsidR="007B034D">
        <w:rPr>
          <w:rFonts w:ascii="Times New Roman" w:hAnsi="Times New Roman" w:cs="Times New Roman"/>
          <w:i/>
          <w:sz w:val="28"/>
          <w:szCs w:val="28"/>
        </w:rPr>
        <w:t>4</w:t>
      </w:r>
      <w:r w:rsidRPr="00AD141B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Chấp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thuận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thay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đổi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doanh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doanh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tái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086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2E21FB">
        <w:rPr>
          <w:rFonts w:ascii="Times New Roman" w:hAnsi="Times New Roman" w:cs="Times New Roman"/>
          <w:i/>
          <w:sz w:val="28"/>
          <w:szCs w:val="28"/>
        </w:rPr>
        <w:t xml:space="preserve"> 76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>)</w:t>
      </w:r>
    </w:p>
    <w:p w:rsidR="00AD141B" w:rsidRPr="00AD141B" w:rsidRDefault="00AD141B" w:rsidP="00AD141B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141B">
        <w:rPr>
          <w:rFonts w:ascii="Times New Roman" w:hAnsi="Times New Roman" w:cs="Times New Roman"/>
          <w:i/>
          <w:sz w:val="28"/>
          <w:szCs w:val="28"/>
        </w:rPr>
        <w:t>1.</w:t>
      </w:r>
      <w:r w:rsidR="007B034D">
        <w:rPr>
          <w:rFonts w:ascii="Times New Roman" w:hAnsi="Times New Roman" w:cs="Times New Roman"/>
          <w:i/>
          <w:sz w:val="28"/>
          <w:szCs w:val="28"/>
        </w:rPr>
        <w:t>5</w:t>
      </w:r>
      <w:r w:rsidRPr="00AD141B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Cấp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giấy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phép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đặt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văn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đại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diện</w:t>
      </w:r>
      <w:proofErr w:type="spellEnd"/>
      <w:r w:rsid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E21FB">
        <w:rPr>
          <w:rFonts w:ascii="Times New Roman" w:hAnsi="Times New Roman" w:cs="Times New Roman"/>
          <w:i/>
          <w:sz w:val="28"/>
          <w:szCs w:val="28"/>
        </w:rPr>
        <w:t>78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>)</w:t>
      </w:r>
    </w:p>
    <w:p w:rsidR="00AD141B" w:rsidRPr="00AD141B" w:rsidRDefault="00AD141B" w:rsidP="00AD141B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141B">
        <w:rPr>
          <w:rFonts w:ascii="Times New Roman" w:hAnsi="Times New Roman" w:cs="Times New Roman"/>
          <w:i/>
          <w:sz w:val="28"/>
          <w:szCs w:val="28"/>
        </w:rPr>
        <w:t>1.</w:t>
      </w:r>
      <w:r w:rsidR="007B034D">
        <w:rPr>
          <w:rFonts w:ascii="Times New Roman" w:hAnsi="Times New Roman" w:cs="Times New Roman"/>
          <w:i/>
          <w:sz w:val="28"/>
          <w:szCs w:val="28"/>
        </w:rPr>
        <w:t>6</w:t>
      </w:r>
      <w:r w:rsidRPr="00AD141B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Chấp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thuận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mở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chi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nhánh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văn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đại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diện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hoặc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hình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thức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diện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thương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mại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khá</w:t>
      </w:r>
      <w:r w:rsidR="00927964">
        <w:rPr>
          <w:rFonts w:ascii="Times New Roman" w:hAnsi="Times New Roman" w:cs="Times New Roman"/>
          <w:i/>
          <w:sz w:val="28"/>
          <w:szCs w:val="28"/>
        </w:rPr>
        <w:t>c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E21FB">
        <w:rPr>
          <w:rFonts w:ascii="Times New Roman" w:hAnsi="Times New Roman" w:cs="Times New Roman"/>
          <w:i/>
          <w:sz w:val="28"/>
          <w:szCs w:val="28"/>
        </w:rPr>
        <w:t>79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>)</w:t>
      </w:r>
      <w:r w:rsid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D141B" w:rsidRPr="00AD141B" w:rsidRDefault="00AD141B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141B">
        <w:rPr>
          <w:rFonts w:ascii="Times New Roman" w:hAnsi="Times New Roman" w:cs="Times New Roman"/>
          <w:i/>
          <w:sz w:val="28"/>
          <w:szCs w:val="28"/>
        </w:rPr>
        <w:t>1.</w:t>
      </w:r>
      <w:r w:rsidR="007B034D">
        <w:rPr>
          <w:rFonts w:ascii="Times New Roman" w:hAnsi="Times New Roman" w:cs="Times New Roman"/>
          <w:i/>
          <w:sz w:val="28"/>
          <w:szCs w:val="28"/>
        </w:rPr>
        <w:t>7</w:t>
      </w:r>
      <w:r w:rsidRPr="00AD141B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Chuyển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giao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D141B">
        <w:rPr>
          <w:rFonts w:ascii="Times New Roman" w:hAnsi="Times New Roman" w:cs="Times New Roman"/>
          <w:i/>
          <w:sz w:val="28"/>
          <w:szCs w:val="28"/>
        </w:rPr>
        <w:t>danh</w:t>
      </w:r>
      <w:proofErr w:type="spellEnd"/>
      <w:r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i/>
          <w:sz w:val="28"/>
          <w:szCs w:val="28"/>
        </w:rPr>
        <w:t>mục</w:t>
      </w:r>
      <w:proofErr w:type="spellEnd"/>
      <w:r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i/>
          <w:sz w:val="28"/>
          <w:szCs w:val="28"/>
        </w:rPr>
        <w:t>hợp</w:t>
      </w:r>
      <w:proofErr w:type="spellEnd"/>
      <w:r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i/>
          <w:sz w:val="28"/>
          <w:szCs w:val="28"/>
        </w:rPr>
        <w:t>đồng</w:t>
      </w:r>
      <w:proofErr w:type="spellEnd"/>
      <w:r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9</w:t>
      </w:r>
      <w:r w:rsidR="002E21FB">
        <w:rPr>
          <w:rFonts w:ascii="Times New Roman" w:hAnsi="Times New Roman" w:cs="Times New Roman"/>
          <w:i/>
          <w:sz w:val="28"/>
          <w:szCs w:val="28"/>
        </w:rPr>
        <w:t>0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6484">
        <w:rPr>
          <w:rFonts w:ascii="Times New Roman" w:hAnsi="Times New Roman" w:cs="Times New Roman"/>
          <w:i/>
          <w:sz w:val="28"/>
          <w:szCs w:val="28"/>
        </w:rPr>
        <w:t>9</w:t>
      </w:r>
      <w:r w:rsidR="002E21FB">
        <w:rPr>
          <w:rFonts w:ascii="Times New Roman" w:hAnsi="Times New Roman" w:cs="Times New Roman"/>
          <w:i/>
          <w:sz w:val="28"/>
          <w:szCs w:val="28"/>
        </w:rPr>
        <w:t>1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6484">
        <w:rPr>
          <w:rFonts w:ascii="Times New Roman" w:hAnsi="Times New Roman" w:cs="Times New Roman"/>
          <w:i/>
          <w:sz w:val="28"/>
          <w:szCs w:val="28"/>
        </w:rPr>
        <w:t>9</w:t>
      </w:r>
      <w:r w:rsidR="002E21FB">
        <w:rPr>
          <w:rFonts w:ascii="Times New Roman" w:hAnsi="Times New Roman" w:cs="Times New Roman"/>
          <w:i/>
          <w:sz w:val="28"/>
          <w:szCs w:val="28"/>
        </w:rPr>
        <w:t>2</w:t>
      </w:r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0862" w:rsidRPr="00200862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200862" w:rsidRPr="00200862">
        <w:rPr>
          <w:rFonts w:ascii="Times New Roman" w:hAnsi="Times New Roman" w:cs="Times New Roman"/>
          <w:i/>
          <w:sz w:val="28"/>
          <w:szCs w:val="28"/>
        </w:rPr>
        <w:t>)</w:t>
      </w:r>
    </w:p>
    <w:p w:rsidR="00B8264C" w:rsidRPr="00290B82" w:rsidRDefault="00B8264C" w:rsidP="00B8264C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90B8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90B82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290B82">
        <w:rPr>
          <w:rFonts w:ascii="Times New Roman" w:hAnsi="Times New Roman" w:cs="Times New Roman"/>
          <w:b/>
          <w:sz w:val="28"/>
          <w:szCs w:val="28"/>
        </w:rPr>
        <w:t xml:space="preserve"> TTHC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0B82">
        <w:rPr>
          <w:rFonts w:ascii="Times New Roman" w:hAnsi="Times New Roman" w:cs="Times New Roman"/>
          <w:b/>
          <w:sz w:val="28"/>
          <w:szCs w:val="28"/>
        </w:rPr>
        <w:t>đã</w:t>
      </w:r>
      <w:proofErr w:type="spellEnd"/>
      <w:r w:rsidRPr="00290B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0B82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290B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0B82">
        <w:rPr>
          <w:rFonts w:ascii="Times New Roman" w:hAnsi="Times New Roman" w:cs="Times New Roman"/>
          <w:b/>
          <w:sz w:val="28"/>
          <w:szCs w:val="28"/>
        </w:rPr>
        <w:t>bãi</w:t>
      </w:r>
      <w:proofErr w:type="spellEnd"/>
      <w:r w:rsidRPr="00290B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0B82">
        <w:rPr>
          <w:rFonts w:ascii="Times New Roman" w:hAnsi="Times New Roman" w:cs="Times New Roman"/>
          <w:b/>
          <w:sz w:val="28"/>
          <w:szCs w:val="28"/>
        </w:rPr>
        <w:t>bỏ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</w:p>
    <w:p w:rsid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eastAsia="Times New Roman" w:hAnsi="Times New Roman"/>
          <w:i/>
          <w:sz w:val="28"/>
          <w:szCs w:val="28"/>
          <w:lang w:val="eu-ES"/>
        </w:rPr>
      </w:pPr>
      <w:r>
        <w:rPr>
          <w:rFonts w:ascii="Times New Roman" w:eastAsia="Times New Roman" w:hAnsi="Times New Roman"/>
          <w:i/>
          <w:sz w:val="28"/>
          <w:szCs w:val="28"/>
          <w:lang w:val="eu-ES"/>
        </w:rPr>
        <w:lastRenderedPageBreak/>
        <w:t xml:space="preserve">2.1. </w:t>
      </w:r>
      <w:r w:rsidRPr="00330598">
        <w:rPr>
          <w:rFonts w:ascii="Times New Roman" w:eastAsia="Times New Roman" w:hAnsi="Times New Roman"/>
          <w:i/>
          <w:sz w:val="28"/>
          <w:szCs w:val="28"/>
          <w:lang w:val="eu-ES"/>
        </w:rPr>
        <w:t>Chấp thuận thay đổi của doanh nghiệp bảo hiểm, doanh nghiệp tái bảo hiểm</w:t>
      </w:r>
      <w:r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 (Điều</w:t>
      </w:r>
      <w:r w:rsidR="002E21FB"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 76</w:t>
      </w:r>
      <w:r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 dự thảo Luật):</w:t>
      </w:r>
    </w:p>
    <w:p w:rsid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val="eu-ES"/>
        </w:rPr>
      </w:pPr>
      <w:r w:rsidRPr="00330598"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Chấp thuận thay đổi của doanh nghiệp bảo hiểm, doanh nghiệp tái bảo hiểm trong trường hợp </w:t>
      </w:r>
      <w:r w:rsidRPr="00B8264C">
        <w:rPr>
          <w:rFonts w:ascii="Times New Roman" w:eastAsia="Times New Roman" w:hAnsi="Times New Roman"/>
          <w:i/>
          <w:sz w:val="28"/>
          <w:szCs w:val="28"/>
          <w:lang w:val="eu-ES"/>
        </w:rPr>
        <w:t>mở, chấm dứt, thay đổi địa điểm chi nhánh, văn phòng đại diện</w:t>
      </w:r>
      <w:r w:rsidRPr="00330598"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 (Điều </w:t>
      </w:r>
      <w:r w:rsidR="002E21FB">
        <w:rPr>
          <w:rFonts w:ascii="Times New Roman" w:eastAsia="Times New Roman" w:hAnsi="Times New Roman"/>
          <w:i/>
          <w:sz w:val="28"/>
          <w:szCs w:val="28"/>
          <w:lang w:val="eu-ES"/>
        </w:rPr>
        <w:t>76</w:t>
      </w:r>
      <w:r w:rsidRPr="00330598"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 dự thảo Luật)</w:t>
      </w:r>
      <w:r>
        <w:rPr>
          <w:rFonts w:ascii="Times New Roman" w:eastAsia="Times New Roman" w:hAnsi="Times New Roman"/>
          <w:i/>
          <w:sz w:val="28"/>
          <w:szCs w:val="28"/>
          <w:lang w:val="eu-ES"/>
        </w:rPr>
        <w:t>:</w:t>
      </w:r>
      <w:r w:rsidRPr="00330598"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 </w:t>
      </w:r>
      <w:r w:rsidRPr="00330598">
        <w:rPr>
          <w:rFonts w:ascii="Times New Roman" w:eastAsia="Times New Roman" w:hAnsi="Times New Roman"/>
          <w:sz w:val="28"/>
          <w:szCs w:val="28"/>
          <w:lang w:val="eu-ES"/>
        </w:rPr>
        <w:t>TTHC này được bãi bỏ và thay bằng thủ tục thông báo với Bộ Tài chính về việc thay đổi.</w:t>
      </w:r>
    </w:p>
    <w:p w:rsid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val="eu-ES"/>
        </w:rPr>
      </w:pPr>
      <w:r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2.2. </w:t>
      </w:r>
      <w:r w:rsidRPr="00330598">
        <w:rPr>
          <w:rFonts w:ascii="Times New Roman" w:eastAsia="Times New Roman" w:hAnsi="Times New Roman"/>
          <w:i/>
          <w:sz w:val="28"/>
          <w:szCs w:val="28"/>
          <w:lang w:val="eu-ES"/>
        </w:rPr>
        <w:t>Chấp thuận thay đổi của doanh ngh</w:t>
      </w:r>
      <w:r>
        <w:rPr>
          <w:rFonts w:ascii="Times New Roman" w:eastAsia="Times New Roman" w:hAnsi="Times New Roman"/>
          <w:i/>
          <w:sz w:val="28"/>
          <w:szCs w:val="28"/>
          <w:lang w:val="eu-ES"/>
        </w:rPr>
        <w:t>iệp môi giới bảo hiểm (Điều 12</w:t>
      </w:r>
      <w:r w:rsidR="002E21FB">
        <w:rPr>
          <w:rFonts w:ascii="Times New Roman" w:eastAsia="Times New Roman" w:hAnsi="Times New Roman"/>
          <w:i/>
          <w:sz w:val="28"/>
          <w:szCs w:val="28"/>
          <w:lang w:val="eu-ES"/>
        </w:rPr>
        <w:t>4</w:t>
      </w:r>
      <w:r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 dự thảo Luật):</w:t>
      </w:r>
      <w:r w:rsidRPr="00330598">
        <w:rPr>
          <w:rFonts w:ascii="Times New Roman" w:eastAsia="Times New Roman" w:hAnsi="Times New Roman"/>
          <w:sz w:val="28"/>
          <w:szCs w:val="28"/>
          <w:lang w:val="eu-ES"/>
        </w:rPr>
        <w:t xml:space="preserve"> </w:t>
      </w:r>
    </w:p>
    <w:p w:rsidR="00B8264C" w:rsidRPr="00330598" w:rsidRDefault="00B8264C" w:rsidP="00B8264C">
      <w:pPr>
        <w:spacing w:before="120" w:after="120" w:line="380" w:lineRule="exact"/>
        <w:ind w:firstLine="720"/>
        <w:jc w:val="both"/>
        <w:rPr>
          <w:rFonts w:ascii="Times New Roman" w:eastAsia="Times New Roman" w:hAnsi="Times New Roman"/>
          <w:i/>
          <w:sz w:val="28"/>
          <w:szCs w:val="28"/>
          <w:lang w:val="eu-ES"/>
        </w:rPr>
      </w:pPr>
      <w:r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- </w:t>
      </w:r>
      <w:r w:rsidRPr="00330598"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Chấp thuận thay đổi của doanh nghiệp môi giới bảo hiểm trong trường hợp </w:t>
      </w:r>
      <w:r>
        <w:rPr>
          <w:rFonts w:ascii="Times New Roman" w:eastAsia="Times New Roman" w:hAnsi="Times New Roman"/>
          <w:i/>
          <w:sz w:val="28"/>
          <w:szCs w:val="28"/>
          <w:lang w:val="eu-ES"/>
        </w:rPr>
        <w:t>t</w:t>
      </w:r>
      <w:r w:rsidRPr="00330598">
        <w:rPr>
          <w:rFonts w:ascii="Times New Roman" w:eastAsia="Times New Roman" w:hAnsi="Times New Roman"/>
          <w:i/>
          <w:sz w:val="28"/>
          <w:szCs w:val="28"/>
          <w:lang w:val="eu-ES"/>
        </w:rPr>
        <w:t>hay đổi điều lệ hoạt động; mở, chấm dứt, thay đổi địa điểm chi nhánh, văn phòng đại diện; thay đổi Chủ tịch Hội đồ</w:t>
      </w:r>
      <w:r>
        <w:rPr>
          <w:rFonts w:ascii="Times New Roman" w:eastAsia="Times New Roman" w:hAnsi="Times New Roman"/>
          <w:i/>
          <w:sz w:val="28"/>
          <w:szCs w:val="28"/>
          <w:lang w:val="eu-ES"/>
        </w:rPr>
        <w:t>ng quản trị/Hội đồng thành viên (Điều 12</w:t>
      </w:r>
      <w:r w:rsidR="002E21FB">
        <w:rPr>
          <w:rFonts w:ascii="Times New Roman" w:eastAsia="Times New Roman" w:hAnsi="Times New Roman"/>
          <w:i/>
          <w:sz w:val="28"/>
          <w:szCs w:val="28"/>
          <w:lang w:val="eu-ES"/>
        </w:rPr>
        <w:t>4</w:t>
      </w:r>
      <w:r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 dự thảo Luật):</w:t>
      </w:r>
      <w:r w:rsidRPr="00330598">
        <w:rPr>
          <w:rFonts w:ascii="Times New Roman" w:eastAsia="Times New Roman" w:hAnsi="Times New Roman"/>
          <w:sz w:val="28"/>
          <w:szCs w:val="28"/>
          <w:lang w:val="eu-ES"/>
        </w:rPr>
        <w:t xml:space="preserve"> TTHC này được bãi bỏ và thay bằng thủ tục thông báo với Bộ Tài chính về việc thay đổi.</w:t>
      </w:r>
    </w:p>
    <w:p w:rsidR="00B8264C" w:rsidRDefault="00B8264C" w:rsidP="00B8264C">
      <w:pPr>
        <w:spacing w:before="120" w:after="120" w:line="38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val="eu-ES"/>
        </w:rPr>
      </w:pPr>
      <w:r>
        <w:rPr>
          <w:rFonts w:ascii="Times New Roman" w:eastAsia="Times New Roman" w:hAnsi="Times New Roman"/>
          <w:sz w:val="28"/>
          <w:szCs w:val="28"/>
          <w:lang w:val="eu-ES"/>
        </w:rPr>
        <w:t xml:space="preserve">- Bỏ TTHC chấp thuận thay đổi chuyên gia tính toán của </w:t>
      </w:r>
      <w:r w:rsidRPr="00B8264C">
        <w:rPr>
          <w:rFonts w:ascii="Times New Roman" w:eastAsia="Times New Roman" w:hAnsi="Times New Roman"/>
          <w:sz w:val="28"/>
          <w:szCs w:val="28"/>
          <w:lang w:val="eu-ES"/>
        </w:rPr>
        <w:t>doanh nghiệp môi giới bảo hiểm (Điều 12</w:t>
      </w:r>
      <w:r w:rsidR="002E21FB">
        <w:rPr>
          <w:rFonts w:ascii="Times New Roman" w:eastAsia="Times New Roman" w:hAnsi="Times New Roman"/>
          <w:sz w:val="28"/>
          <w:szCs w:val="28"/>
          <w:lang w:val="eu-ES"/>
        </w:rPr>
        <w:t>4</w:t>
      </w:r>
      <w:r w:rsidRPr="00B8264C">
        <w:rPr>
          <w:rFonts w:ascii="Times New Roman" w:eastAsia="Times New Roman" w:hAnsi="Times New Roman"/>
          <w:sz w:val="28"/>
          <w:szCs w:val="28"/>
          <w:lang w:val="eu-ES"/>
        </w:rPr>
        <w:t xml:space="preserve"> dự thảo Luật).</w:t>
      </w:r>
    </w:p>
    <w:bookmarkEnd w:id="0"/>
    <w:p w:rsidR="00BF62DF" w:rsidRPr="00AD141B" w:rsidRDefault="00B8264C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330598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TTHC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b/>
          <w:sz w:val="28"/>
          <w:szCs w:val="28"/>
        </w:rPr>
        <w:t>giữ</w:t>
      </w:r>
      <w:proofErr w:type="spellEnd"/>
      <w:r w:rsidR="0092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b/>
          <w:sz w:val="28"/>
          <w:szCs w:val="28"/>
        </w:rPr>
        <w:t>nguyên</w:t>
      </w:r>
      <w:proofErr w:type="spellEnd"/>
      <w:r w:rsidR="0092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b/>
          <w:sz w:val="28"/>
          <w:szCs w:val="28"/>
        </w:rPr>
        <w:t>như</w:t>
      </w:r>
      <w:proofErr w:type="spellEnd"/>
      <w:r w:rsidR="0092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b/>
          <w:sz w:val="28"/>
          <w:szCs w:val="28"/>
        </w:rPr>
        <w:t>quy</w:t>
      </w:r>
      <w:proofErr w:type="spellEnd"/>
      <w:r w:rsidR="0092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="0092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92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b/>
          <w:sz w:val="28"/>
          <w:szCs w:val="28"/>
        </w:rPr>
        <w:t>Luật</w:t>
      </w:r>
      <w:proofErr w:type="spellEnd"/>
      <w:r w:rsidR="0092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92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="0092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="0092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nâng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từ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quy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Nghị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Thông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lên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b/>
          <w:sz w:val="28"/>
          <w:szCs w:val="28"/>
        </w:rPr>
        <w:t>Luật</w:t>
      </w:r>
      <w:proofErr w:type="spellEnd"/>
      <w:r w:rsidR="00C164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="00C164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="00C164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b/>
          <w:sz w:val="28"/>
          <w:szCs w:val="28"/>
        </w:rPr>
        <w:t>Bộ</w:t>
      </w:r>
      <w:proofErr w:type="spellEnd"/>
      <w:r w:rsidR="00C164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b/>
          <w:sz w:val="28"/>
          <w:szCs w:val="28"/>
        </w:rPr>
        <w:t>trưởng</w:t>
      </w:r>
      <w:proofErr w:type="spellEnd"/>
      <w:r w:rsidR="00C164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b/>
          <w:sz w:val="28"/>
          <w:szCs w:val="28"/>
        </w:rPr>
        <w:t>Bộ</w:t>
      </w:r>
      <w:proofErr w:type="spellEnd"/>
      <w:r w:rsidR="00C164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b/>
          <w:sz w:val="28"/>
          <w:szCs w:val="28"/>
        </w:rPr>
        <w:t>Tài</w:t>
      </w:r>
      <w:proofErr w:type="spellEnd"/>
      <w:r w:rsidR="00C164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b/>
          <w:sz w:val="28"/>
          <w:szCs w:val="28"/>
        </w:rPr>
        <w:t>chính</w:t>
      </w:r>
      <w:proofErr w:type="spellEnd"/>
      <w:r w:rsidR="00C164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b/>
          <w:sz w:val="28"/>
          <w:szCs w:val="28"/>
        </w:rPr>
        <w:t>quy</w:t>
      </w:r>
      <w:proofErr w:type="spellEnd"/>
      <w:r w:rsidR="00C164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="00BF62DF" w:rsidRPr="00AD141B">
        <w:rPr>
          <w:rFonts w:ascii="Times New Roman" w:hAnsi="Times New Roman" w:cs="Times New Roman"/>
          <w:b/>
          <w:sz w:val="28"/>
          <w:szCs w:val="28"/>
        </w:rPr>
        <w:t>:</w:t>
      </w:r>
    </w:p>
    <w:p w:rsidR="00927964" w:rsidRPr="00AD141B" w:rsidRDefault="00B8264C" w:rsidP="00927964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3.1</w:t>
      </w:r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Chấp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thuận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mở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chi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nhánh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văn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đại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diện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hoặc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hình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thức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diện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thương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mại</w:t>
      </w:r>
      <w:proofErr w:type="spellEnd"/>
      <w:r w:rsidR="00927964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AD141B">
        <w:rPr>
          <w:rFonts w:ascii="Times New Roman" w:hAnsi="Times New Roman" w:cs="Times New Roman"/>
          <w:i/>
          <w:sz w:val="28"/>
          <w:szCs w:val="28"/>
        </w:rPr>
        <w:t>khá</w:t>
      </w:r>
      <w:r w:rsidR="00927964">
        <w:rPr>
          <w:rFonts w:ascii="Times New Roman" w:hAnsi="Times New Roman" w:cs="Times New Roman"/>
          <w:i/>
          <w:sz w:val="28"/>
          <w:szCs w:val="28"/>
        </w:rPr>
        <w:t>c</w:t>
      </w:r>
      <w:proofErr w:type="spellEnd"/>
      <w:r w:rsidR="009279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27964" w:rsidRPr="0020086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927964" w:rsidRPr="00200862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927964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E21FB">
        <w:rPr>
          <w:rFonts w:ascii="Times New Roman" w:hAnsi="Times New Roman" w:cs="Times New Roman"/>
          <w:i/>
          <w:sz w:val="28"/>
          <w:szCs w:val="28"/>
        </w:rPr>
        <w:t>79</w:t>
      </w:r>
      <w:r w:rsidR="00927964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200862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927964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200862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927964" w:rsidRPr="002008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27964" w:rsidRPr="00200862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927964" w:rsidRPr="00200862">
        <w:rPr>
          <w:rFonts w:ascii="Times New Roman" w:hAnsi="Times New Roman" w:cs="Times New Roman"/>
          <w:i/>
          <w:sz w:val="28"/>
          <w:szCs w:val="28"/>
        </w:rPr>
        <w:t>)</w:t>
      </w:r>
      <w:r w:rsidR="00927964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927964" w:rsidRPr="00927964">
        <w:rPr>
          <w:rFonts w:ascii="Times New Roman" w:hAnsi="Times New Roman" w:cs="Times New Roman"/>
          <w:sz w:val="28"/>
          <w:szCs w:val="28"/>
        </w:rPr>
        <w:t xml:space="preserve">TTHC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73/2016/NĐ-CP</w:t>
      </w:r>
      <w:r w:rsid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927964">
        <w:rPr>
          <w:rFonts w:ascii="Times New Roman" w:hAnsi="Times New Roman" w:cs="Times New Roman"/>
          <w:sz w:val="28"/>
          <w:szCs w:val="28"/>
        </w:rPr>
        <w:t>.</w:t>
      </w:r>
    </w:p>
    <w:p w:rsidR="00BF62DF" w:rsidRDefault="00B8264C" w:rsidP="00E830D8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3.2</w:t>
      </w:r>
      <w:r w:rsidR="00AD141B">
        <w:rPr>
          <w:rFonts w:ascii="Times New Roman" w:hAnsi="Times New Roman" w:cs="Times New Roman"/>
          <w:i/>
          <w:sz w:val="28"/>
          <w:szCs w:val="28"/>
        </w:rPr>
        <w:t>.</w:t>
      </w:r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Cấp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giấy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phép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thành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lập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hoạt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doanh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môi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giới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C16484">
        <w:rPr>
          <w:rFonts w:ascii="Times New Roman" w:hAnsi="Times New Roman" w:cs="Times New Roman"/>
          <w:i/>
          <w:sz w:val="28"/>
          <w:szCs w:val="28"/>
        </w:rPr>
        <w:t>2</w:t>
      </w:r>
      <w:r w:rsidR="009E34D6">
        <w:rPr>
          <w:rFonts w:ascii="Times New Roman" w:hAnsi="Times New Roman" w:cs="Times New Roman"/>
          <w:i/>
          <w:sz w:val="28"/>
          <w:szCs w:val="28"/>
        </w:rPr>
        <w:t>1</w:t>
      </w:r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C16484">
        <w:rPr>
          <w:rFonts w:ascii="Times New Roman" w:hAnsi="Times New Roman" w:cs="Times New Roman"/>
          <w:i/>
          <w:sz w:val="28"/>
          <w:szCs w:val="28"/>
        </w:rPr>
        <w:t>2</w:t>
      </w:r>
      <w:r w:rsidR="009E34D6">
        <w:rPr>
          <w:rFonts w:ascii="Times New Roman" w:hAnsi="Times New Roman" w:cs="Times New Roman"/>
          <w:i/>
          <w:sz w:val="28"/>
          <w:szCs w:val="28"/>
        </w:rPr>
        <w:t>2</w:t>
      </w:r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C16484">
        <w:rPr>
          <w:rFonts w:ascii="Times New Roman" w:hAnsi="Times New Roman" w:cs="Times New Roman"/>
          <w:i/>
          <w:sz w:val="28"/>
          <w:szCs w:val="28"/>
        </w:rPr>
        <w:t>2</w:t>
      </w:r>
      <w:r w:rsidR="009E34D6">
        <w:rPr>
          <w:rFonts w:ascii="Times New Roman" w:hAnsi="Times New Roman" w:cs="Times New Roman"/>
          <w:i/>
          <w:sz w:val="28"/>
          <w:szCs w:val="28"/>
        </w:rPr>
        <w:t>3</w:t>
      </w:r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>)</w:t>
      </w:r>
      <w:r w:rsidR="00927964">
        <w:rPr>
          <w:rFonts w:ascii="Times New Roman" w:hAnsi="Times New Roman" w:cs="Times New Roman"/>
          <w:i/>
          <w:sz w:val="28"/>
          <w:szCs w:val="28"/>
        </w:rPr>
        <w:t>:</w:t>
      </w:r>
      <w:r w:rsidR="00927964" w:rsidRPr="00927964">
        <w:rPr>
          <w:rFonts w:ascii="Times New Roman" w:hAnsi="Times New Roman" w:cs="Times New Roman"/>
          <w:sz w:val="28"/>
          <w:szCs w:val="28"/>
        </w:rPr>
        <w:t xml:space="preserve"> TTHC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thừa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73/2016/NĐ-CP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64" w:rsidRPr="00927964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927964" w:rsidRPr="00927964">
        <w:rPr>
          <w:rFonts w:ascii="Times New Roman" w:hAnsi="Times New Roman" w:cs="Times New Roman"/>
          <w:sz w:val="28"/>
          <w:szCs w:val="28"/>
        </w:rPr>
        <w:t>.</w:t>
      </w:r>
    </w:p>
    <w:p w:rsidR="00C16484" w:rsidRPr="00B8264C" w:rsidRDefault="00B8264C" w:rsidP="00C16484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3.3</w:t>
      </w:r>
      <w:r w:rsidR="00C16484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C16484">
        <w:rPr>
          <w:rFonts w:ascii="Times New Roman" w:hAnsi="Times New Roman" w:cs="Times New Roman"/>
          <w:i/>
          <w:sz w:val="28"/>
          <w:szCs w:val="28"/>
        </w:rPr>
        <w:t>Chấp</w:t>
      </w:r>
      <w:proofErr w:type="spellEnd"/>
      <w:r w:rsidR="00C164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i/>
          <w:sz w:val="28"/>
          <w:szCs w:val="28"/>
        </w:rPr>
        <w:t>thuận</w:t>
      </w:r>
      <w:proofErr w:type="spellEnd"/>
      <w:r w:rsidR="00C164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i/>
          <w:sz w:val="28"/>
          <w:szCs w:val="28"/>
        </w:rPr>
        <w:t>thay</w:t>
      </w:r>
      <w:proofErr w:type="spellEnd"/>
      <w:r w:rsidR="00C164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i/>
          <w:sz w:val="28"/>
          <w:szCs w:val="28"/>
        </w:rPr>
        <w:t>đổi</w:t>
      </w:r>
      <w:proofErr w:type="spellEnd"/>
      <w:r w:rsidR="00C164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16484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="00C164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6484" w:rsidRPr="00C16484">
        <w:rPr>
          <w:rFonts w:ascii="Times New Roman" w:hAnsi="Times New Roman" w:cs="Times New Roman"/>
          <w:i/>
          <w:sz w:val="28"/>
          <w:szCs w:val="28"/>
        </w:rPr>
        <w:t>d</w:t>
      </w:r>
      <w:r w:rsidR="00C16484" w:rsidRPr="00C16484">
        <w:rPr>
          <w:rFonts w:ascii="Times New Roman" w:eastAsia="Times New Roman" w:hAnsi="Times New Roman"/>
          <w:i/>
          <w:iCs/>
          <w:sz w:val="28"/>
          <w:szCs w:val="28"/>
          <w:lang w:val="eu-ES"/>
        </w:rPr>
        <w:t>oanh nghiệp môi giới bảo hiểm (Điều 12</w:t>
      </w:r>
      <w:r w:rsidR="009E34D6">
        <w:rPr>
          <w:rFonts w:ascii="Times New Roman" w:eastAsia="Times New Roman" w:hAnsi="Times New Roman"/>
          <w:i/>
          <w:iCs/>
          <w:sz w:val="28"/>
          <w:szCs w:val="28"/>
          <w:lang w:val="eu-ES"/>
        </w:rPr>
        <w:t>4</w:t>
      </w:r>
      <w:r w:rsidR="00C16484" w:rsidRPr="00C16484">
        <w:rPr>
          <w:rFonts w:ascii="Times New Roman" w:eastAsia="Times New Roman" w:hAnsi="Times New Roman"/>
          <w:i/>
          <w:iCs/>
          <w:sz w:val="28"/>
          <w:szCs w:val="28"/>
          <w:lang w:val="eu-ES"/>
        </w:rPr>
        <w:t xml:space="preserve"> dự thảo Luật)</w:t>
      </w:r>
      <w:r w:rsidR="00290B82">
        <w:rPr>
          <w:rFonts w:ascii="Times New Roman" w:eastAsia="Times New Roman" w:hAnsi="Times New Roman"/>
          <w:i/>
          <w:iCs/>
          <w:sz w:val="28"/>
          <w:szCs w:val="28"/>
          <w:lang w:val="eu-ES"/>
        </w:rPr>
        <w:t>:</w:t>
      </w:r>
      <w:r>
        <w:rPr>
          <w:rFonts w:ascii="Times New Roman" w:eastAsia="Times New Roman" w:hAnsi="Times New Roman"/>
          <w:i/>
          <w:iCs/>
          <w:sz w:val="28"/>
          <w:szCs w:val="28"/>
          <w:lang w:val="eu-ES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  <w:lang w:val="eu-ES"/>
        </w:rPr>
        <w:t>TTHC này kế thừa quy định của Luật Kinh doanh bảo hiểm hiện hành.</w:t>
      </w:r>
    </w:p>
    <w:p w:rsidR="00BF62DF" w:rsidRPr="00AD141B" w:rsidRDefault="00B8264C" w:rsidP="00BF62DF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3.4</w:t>
      </w:r>
      <w:r w:rsidR="00AD141B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Nội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dung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chương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trình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tổ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chức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thi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cấ</w:t>
      </w:r>
      <w:r w:rsidR="00C16484">
        <w:rPr>
          <w:rFonts w:ascii="Times New Roman" w:hAnsi="Times New Roman" w:cs="Times New Roman"/>
          <w:i/>
          <w:sz w:val="28"/>
          <w:szCs w:val="28"/>
        </w:rPr>
        <w:t>p</w:t>
      </w:r>
      <w:proofErr w:type="spellEnd"/>
      <w:r w:rsidR="00C164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chứng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chỉ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đại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lý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9E34D6">
        <w:rPr>
          <w:rFonts w:ascii="Times New Roman" w:hAnsi="Times New Roman" w:cs="Times New Roman"/>
          <w:i/>
          <w:sz w:val="28"/>
          <w:szCs w:val="28"/>
        </w:rPr>
        <w:t>19</w:t>
      </w:r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): </w:t>
      </w:r>
      <w:r w:rsidRPr="00B8264C">
        <w:rPr>
          <w:rFonts w:ascii="Times New Roman" w:hAnsi="Times New Roman" w:cs="Times New Roman"/>
          <w:sz w:val="28"/>
          <w:szCs w:val="28"/>
        </w:rPr>
        <w:t xml:space="preserve">TTHC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BF62DF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2DF" w:rsidRPr="00B826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BF62DF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2DF" w:rsidRPr="00B8264C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BF62DF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2DF" w:rsidRPr="00B8264C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="00BF62DF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2DF" w:rsidRPr="00B8264C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BF62DF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2DF" w:rsidRPr="00B8264C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BF62DF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2DF" w:rsidRPr="00B8264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BF62DF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2DF" w:rsidRPr="00B8264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BF62DF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2DF" w:rsidRPr="00B8264C">
        <w:rPr>
          <w:rFonts w:ascii="Times New Roman" w:hAnsi="Times New Roman" w:cs="Times New Roman"/>
          <w:sz w:val="28"/>
          <w:szCs w:val="28"/>
        </w:rPr>
        <w:t>đị</w:t>
      </w:r>
      <w:r w:rsidRPr="00B8264C">
        <w:rPr>
          <w:rFonts w:ascii="Times New Roman" w:hAnsi="Times New Roman" w:cs="Times New Roman"/>
          <w:sz w:val="28"/>
          <w:szCs w:val="28"/>
        </w:rPr>
        <w:t>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>.</w:t>
      </w:r>
    </w:p>
    <w:p w:rsidR="00BF62DF" w:rsidRPr="00B8264C" w:rsidRDefault="00B8264C" w:rsidP="00BF62DF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3.5</w:t>
      </w:r>
      <w:r w:rsidR="00AD141B">
        <w:rPr>
          <w:rFonts w:ascii="Times New Roman" w:hAnsi="Times New Roman" w:cs="Times New Roman"/>
          <w:i/>
          <w:sz w:val="28"/>
          <w:szCs w:val="28"/>
        </w:rPr>
        <w:t>.</w:t>
      </w:r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Nội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dung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chương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trình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tổ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chức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thi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cấp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chứng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chứng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chỉ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môi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giới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6484">
        <w:rPr>
          <w:rFonts w:ascii="Times New Roman" w:hAnsi="Times New Roman" w:cs="Times New Roman"/>
          <w:i/>
          <w:sz w:val="28"/>
          <w:szCs w:val="28"/>
        </w:rPr>
        <w:t>1</w:t>
      </w:r>
      <w:r w:rsidR="009E34D6">
        <w:rPr>
          <w:rFonts w:ascii="Times New Roman" w:hAnsi="Times New Roman" w:cs="Times New Roman"/>
          <w:i/>
          <w:sz w:val="28"/>
          <w:szCs w:val="28"/>
        </w:rPr>
        <w:t>28</w:t>
      </w:r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F62DF" w:rsidRPr="00AD141B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 w:rsidR="00BF62DF" w:rsidRPr="00AD141B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B8264C">
        <w:rPr>
          <w:rFonts w:ascii="Times New Roman" w:hAnsi="Times New Roman" w:cs="Times New Roman"/>
          <w:sz w:val="28"/>
          <w:szCs w:val="28"/>
        </w:rPr>
        <w:t xml:space="preserve">TTHC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>.</w:t>
      </w:r>
    </w:p>
    <w:p w:rsidR="00C16484" w:rsidRPr="00C16484" w:rsidRDefault="00B8264C" w:rsidP="00BF62DF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  <w:lang w:val="eu-ES"/>
        </w:rPr>
        <w:lastRenderedPageBreak/>
        <w:t>3.6</w:t>
      </w:r>
      <w:r w:rsidR="00C16484" w:rsidRPr="00C16484">
        <w:rPr>
          <w:rFonts w:ascii="Times New Roman" w:eastAsia="Times New Roman" w:hAnsi="Times New Roman"/>
          <w:i/>
          <w:sz w:val="28"/>
          <w:szCs w:val="28"/>
          <w:lang w:val="eu-ES"/>
        </w:rPr>
        <w:t>. Nội dung chương trình đào tạo, thi, cấp chứng chỉ về phụ trợ bảo hiểm đối với các cơ sở đào tạo ở trong nước và quy định việc công nhận đối với chứng chỉ về phụ trợ bảo hiểm do cơ sở đào tạo ở nước ngoài cấp (khoản 3 Điều 13</w:t>
      </w:r>
      <w:r w:rsidR="00A47CF8">
        <w:rPr>
          <w:rFonts w:ascii="Times New Roman" w:eastAsia="Times New Roman" w:hAnsi="Times New Roman"/>
          <w:i/>
          <w:sz w:val="28"/>
          <w:szCs w:val="28"/>
          <w:lang w:val="eu-ES"/>
        </w:rPr>
        <w:t>2</w:t>
      </w:r>
      <w:r w:rsidR="00C16484"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 dự thảo Luật</w:t>
      </w:r>
      <w:r w:rsidR="00C16484" w:rsidRPr="00C16484">
        <w:rPr>
          <w:rFonts w:ascii="Times New Roman" w:eastAsia="Times New Roman" w:hAnsi="Times New Roman"/>
          <w:i/>
          <w:sz w:val="28"/>
          <w:szCs w:val="28"/>
          <w:lang w:val="eu-ES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val="eu-ES"/>
        </w:rPr>
        <w:t xml:space="preserve">: </w:t>
      </w:r>
      <w:r w:rsidRPr="00B8264C">
        <w:rPr>
          <w:rFonts w:ascii="Times New Roman" w:hAnsi="Times New Roman" w:cs="Times New Roman"/>
          <w:sz w:val="28"/>
          <w:szCs w:val="28"/>
        </w:rPr>
        <w:t xml:space="preserve">TTHC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>.</w:t>
      </w:r>
    </w:p>
    <w:p w:rsidR="00006267" w:rsidRPr="00B8264C" w:rsidRDefault="00B8264C" w:rsidP="00BF62DF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3.7</w:t>
      </w:r>
      <w:r w:rsidR="00AD141B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Chấp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thuận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đầu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ra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ngoài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doanh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doanh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tái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hiểm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khoản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3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A47CF8">
        <w:rPr>
          <w:rFonts w:ascii="Times New Roman" w:hAnsi="Times New Roman" w:cs="Times New Roman"/>
          <w:i/>
          <w:sz w:val="28"/>
          <w:szCs w:val="28"/>
        </w:rPr>
        <w:t>39</w:t>
      </w:r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="00006267" w:rsidRPr="00AD14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06267" w:rsidRPr="00AD141B">
        <w:rPr>
          <w:rFonts w:ascii="Times New Roman" w:hAnsi="Times New Roman" w:cs="Times New Roman"/>
          <w:i/>
          <w:sz w:val="28"/>
          <w:szCs w:val="28"/>
        </w:rPr>
        <w:t>Luật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): </w:t>
      </w:r>
      <w:r w:rsidRPr="00B8264C">
        <w:rPr>
          <w:rFonts w:ascii="Times New Roman" w:hAnsi="Times New Roman" w:cs="Times New Roman"/>
          <w:sz w:val="28"/>
          <w:szCs w:val="28"/>
        </w:rPr>
        <w:t xml:space="preserve">TTHC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264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r w:rsidR="00006267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quy</w:t>
      </w:r>
      <w:proofErr w:type="spellEnd"/>
      <w:proofErr w:type="gram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73/2016/NĐ-CP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6267" w:rsidRPr="00B826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006267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6267" w:rsidRPr="00B8264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006267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6267" w:rsidRPr="00B8264C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006267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6267" w:rsidRPr="00B8264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006267"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6267" w:rsidRPr="00B8264C">
        <w:rPr>
          <w:rFonts w:ascii="Times New Roman" w:hAnsi="Times New Roman" w:cs="Times New Roman"/>
          <w:sz w:val="28"/>
          <w:szCs w:val="28"/>
        </w:rPr>
        <w:t>đị</w:t>
      </w:r>
      <w:r w:rsidRPr="00B8264C">
        <w:rPr>
          <w:rFonts w:ascii="Times New Roman" w:hAnsi="Times New Roman" w:cs="Times New Roman"/>
          <w:sz w:val="28"/>
          <w:szCs w:val="28"/>
        </w:rPr>
        <w:t>nh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B8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64C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006267" w:rsidRPr="00B8264C">
        <w:rPr>
          <w:rFonts w:ascii="Times New Roman" w:hAnsi="Times New Roman" w:cs="Times New Roman"/>
          <w:sz w:val="28"/>
          <w:szCs w:val="28"/>
        </w:rPr>
        <w:t>.</w:t>
      </w:r>
    </w:p>
    <w:p w:rsidR="00E830D8" w:rsidRPr="00200862" w:rsidRDefault="00E830D8" w:rsidP="00AD141B">
      <w:pPr>
        <w:shd w:val="clear" w:color="auto" w:fill="FFFFFF"/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86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Xin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0862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loai_3"/>
      <w:proofErr w:type="spellStart"/>
      <w:r w:rsidRPr="00200862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c</w:t>
      </w:r>
      <w:r w:rsidR="00B8264C">
        <w:rPr>
          <w:rFonts w:ascii="Times New Roman" w:hAnsi="Times New Roman" w:cs="Times New Roman"/>
          <w:sz w:val="28"/>
          <w:szCs w:val="28"/>
        </w:rPr>
        <w:t>ác</w:t>
      </w:r>
      <w:proofErr w:type="spellEnd"/>
      <w:r w:rsidR="00B8264C">
        <w:rPr>
          <w:rFonts w:ascii="Times New Roman" w:hAnsi="Times New Roman" w:cs="Times New Roman"/>
          <w:sz w:val="28"/>
          <w:szCs w:val="28"/>
        </w:rPr>
        <w:t xml:space="preserve"> </w:t>
      </w:r>
      <w:r w:rsidRPr="00200862">
        <w:rPr>
          <w:rFonts w:ascii="Times New Roman" w:hAnsi="Times New Roman" w:cs="Times New Roman"/>
          <w:sz w:val="28"/>
          <w:szCs w:val="28"/>
        </w:rPr>
        <w:t xml:space="preserve">TTHC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862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200862">
        <w:rPr>
          <w:rFonts w:ascii="Times New Roman" w:hAnsi="Times New Roman" w:cs="Times New Roman"/>
          <w:sz w:val="28"/>
          <w:szCs w:val="28"/>
        </w:rPr>
        <w:t xml:space="preserve"> sung)</w:t>
      </w:r>
      <w:bookmarkEnd w:id="1"/>
      <w:r w:rsidRPr="00200862">
        <w:rPr>
          <w:rFonts w:ascii="Times New Roman" w:hAnsi="Times New Roman" w:cs="Times New Roman"/>
          <w:sz w:val="28"/>
          <w:szCs w:val="28"/>
        </w:rPr>
        <w:t>.</w:t>
      </w:r>
    </w:p>
    <w:p w:rsidR="00E830D8" w:rsidRPr="009568C6" w:rsidRDefault="00E830D8" w:rsidP="00E830D8">
      <w:pPr>
        <w:shd w:val="clear" w:color="auto" w:fill="FFFFFF"/>
        <w:spacing w:before="240" w:after="120" w:line="380" w:lineRule="exact"/>
        <w:ind w:firstLine="720"/>
        <w:jc w:val="center"/>
        <w:rPr>
          <w:b/>
        </w:rPr>
      </w:pPr>
      <w:r w:rsidRPr="009568C6">
        <w:rPr>
          <w:rFonts w:ascii="Times New Roman" w:hAnsi="Times New Roman" w:cs="Times New Roman"/>
          <w:b/>
          <w:sz w:val="28"/>
          <w:szCs w:val="28"/>
        </w:rPr>
        <w:t xml:space="preserve">BỘ </w:t>
      </w:r>
      <w:r w:rsidR="00AD141B">
        <w:rPr>
          <w:rFonts w:ascii="Times New Roman" w:hAnsi="Times New Roman" w:cs="Times New Roman"/>
          <w:b/>
          <w:sz w:val="28"/>
          <w:szCs w:val="28"/>
        </w:rPr>
        <w:t>TÀI CHÍNH</w:t>
      </w:r>
    </w:p>
    <w:p w:rsidR="009A5442" w:rsidRPr="009A5442" w:rsidRDefault="009A5442">
      <w:pPr>
        <w:rPr>
          <w:rFonts w:ascii="Times New Roman" w:hAnsi="Times New Roman" w:cs="Times New Roman"/>
          <w:sz w:val="28"/>
          <w:szCs w:val="28"/>
        </w:rPr>
      </w:pPr>
    </w:p>
    <w:sectPr w:rsidR="009A5442" w:rsidRPr="009A5442" w:rsidSect="003B4A36"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0424A"/>
    <w:multiLevelType w:val="hybridMultilevel"/>
    <w:tmpl w:val="320C7880"/>
    <w:lvl w:ilvl="0" w:tplc="69740DE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40514D"/>
    <w:multiLevelType w:val="hybridMultilevel"/>
    <w:tmpl w:val="97563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052EC"/>
    <w:multiLevelType w:val="hybridMultilevel"/>
    <w:tmpl w:val="DB7CAD16"/>
    <w:lvl w:ilvl="0" w:tplc="B4940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F071AE"/>
    <w:multiLevelType w:val="hybridMultilevel"/>
    <w:tmpl w:val="B65EBC1C"/>
    <w:lvl w:ilvl="0" w:tplc="B4940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A5442"/>
    <w:rsid w:val="00006267"/>
    <w:rsid w:val="00024B78"/>
    <w:rsid w:val="00057AB6"/>
    <w:rsid w:val="00104B43"/>
    <w:rsid w:val="00200862"/>
    <w:rsid w:val="00290B82"/>
    <w:rsid w:val="002E21FB"/>
    <w:rsid w:val="00330598"/>
    <w:rsid w:val="00340F5B"/>
    <w:rsid w:val="00354B3D"/>
    <w:rsid w:val="00355159"/>
    <w:rsid w:val="003A5451"/>
    <w:rsid w:val="003B1993"/>
    <w:rsid w:val="003B4A36"/>
    <w:rsid w:val="003D6189"/>
    <w:rsid w:val="00415181"/>
    <w:rsid w:val="0048204F"/>
    <w:rsid w:val="00486610"/>
    <w:rsid w:val="00500850"/>
    <w:rsid w:val="005E1B2A"/>
    <w:rsid w:val="005F1137"/>
    <w:rsid w:val="006A53DA"/>
    <w:rsid w:val="00731317"/>
    <w:rsid w:val="00740C97"/>
    <w:rsid w:val="007731AC"/>
    <w:rsid w:val="00792005"/>
    <w:rsid w:val="007B034D"/>
    <w:rsid w:val="00862765"/>
    <w:rsid w:val="00911AFE"/>
    <w:rsid w:val="00924D20"/>
    <w:rsid w:val="00927964"/>
    <w:rsid w:val="0098536C"/>
    <w:rsid w:val="009A5442"/>
    <w:rsid w:val="009E34D6"/>
    <w:rsid w:val="00A47CF8"/>
    <w:rsid w:val="00AD141B"/>
    <w:rsid w:val="00AF5459"/>
    <w:rsid w:val="00B8264C"/>
    <w:rsid w:val="00BD72E7"/>
    <w:rsid w:val="00BF62DF"/>
    <w:rsid w:val="00C16484"/>
    <w:rsid w:val="00C6194C"/>
    <w:rsid w:val="00C86B7B"/>
    <w:rsid w:val="00CA3B2E"/>
    <w:rsid w:val="00CB1DBE"/>
    <w:rsid w:val="00CD37AD"/>
    <w:rsid w:val="00CF4C47"/>
    <w:rsid w:val="00D205B7"/>
    <w:rsid w:val="00D814EB"/>
    <w:rsid w:val="00DE1A74"/>
    <w:rsid w:val="00E830D8"/>
    <w:rsid w:val="00F00F72"/>
    <w:rsid w:val="00F1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5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30D8"/>
    <w:pPr>
      <w:ind w:left="720"/>
      <w:contextualSpacing/>
    </w:pPr>
  </w:style>
  <w:style w:type="character" w:customStyle="1" w:styleId="x24p">
    <w:name w:val="x24p"/>
    <w:basedOn w:val="DefaultParagraphFont"/>
    <w:rsid w:val="00740C97"/>
  </w:style>
  <w:style w:type="character" w:styleId="Hyperlink">
    <w:name w:val="Hyperlink"/>
    <w:basedOn w:val="DefaultParagraphFont"/>
    <w:uiPriority w:val="99"/>
    <w:semiHidden/>
    <w:unhideWhenUsed/>
    <w:rsid w:val="00740C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tranductrung</cp:lastModifiedBy>
  <cp:revision>17</cp:revision>
  <cp:lastPrinted>2021-03-15T02:54:00Z</cp:lastPrinted>
  <dcterms:created xsi:type="dcterms:W3CDTF">2021-01-11T01:34:00Z</dcterms:created>
  <dcterms:modified xsi:type="dcterms:W3CDTF">2021-05-17T05:52:00Z</dcterms:modified>
</cp:coreProperties>
</file>